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CB" w:rsidRDefault="002418CB" w:rsidP="005A5C33">
      <w:pPr>
        <w:rPr>
          <w:b/>
          <w:sz w:val="28"/>
          <w:szCs w:val="28"/>
        </w:rPr>
      </w:pPr>
      <w:bookmarkStart w:id="0" w:name="_GoBack"/>
      <w:bookmarkEnd w:id="0"/>
    </w:p>
    <w:p w:rsidR="00467262" w:rsidRPr="00467262" w:rsidRDefault="00467262" w:rsidP="00467262">
      <w:pPr>
        <w:jc w:val="center"/>
        <w:rPr>
          <w:b/>
          <w:sz w:val="28"/>
          <w:szCs w:val="28"/>
        </w:rPr>
      </w:pPr>
      <w:r w:rsidRPr="00467262">
        <w:rPr>
          <w:b/>
          <w:sz w:val="28"/>
          <w:szCs w:val="28"/>
        </w:rPr>
        <w:t xml:space="preserve">REGULAMIN UCZESTNICTWA W ZAJĘCIACH SPORTOWYCH </w:t>
      </w:r>
      <w:r>
        <w:rPr>
          <w:b/>
          <w:sz w:val="28"/>
          <w:szCs w:val="28"/>
        </w:rPr>
        <w:br/>
      </w:r>
      <w:r w:rsidRPr="00467262">
        <w:rPr>
          <w:b/>
          <w:sz w:val="28"/>
          <w:szCs w:val="28"/>
        </w:rPr>
        <w:t>UCZNIOWSKIEGO KLUBU SPORTOWEGO  „OSTROBRAMSKA”.</w:t>
      </w:r>
    </w:p>
    <w:p w:rsidR="00467262" w:rsidRDefault="00467262" w:rsidP="00467262"/>
    <w:p w:rsidR="00467262" w:rsidRPr="006758C5" w:rsidRDefault="00467262" w:rsidP="00131CD4">
      <w:pPr>
        <w:pStyle w:val="Akapitzlist"/>
        <w:numPr>
          <w:ilvl w:val="0"/>
          <w:numId w:val="2"/>
        </w:numPr>
        <w:ind w:left="709"/>
        <w:jc w:val="both"/>
      </w:pPr>
      <w:r w:rsidRPr="006758C5">
        <w:t>Treningi w UKS „OSTROBRAMSKA” odbywają się na pływalni krytej Ośrodka Sportu i Rekreacji „SZUWAREK” w Warszawi</w:t>
      </w:r>
      <w:r w:rsidR="002418CB" w:rsidRPr="006758C5">
        <w:t>e przy ulicy Kwatery Głównej 13 oraz na pływalni krytej</w:t>
      </w:r>
      <w:r w:rsidR="005A5C33" w:rsidRPr="006758C5">
        <w:t xml:space="preserve"> </w:t>
      </w:r>
      <w:r w:rsidR="003F149A" w:rsidRPr="006758C5">
        <w:t xml:space="preserve">Wodny Park </w:t>
      </w:r>
      <w:r w:rsidR="005A5C33" w:rsidRPr="006758C5">
        <w:t>„Warszawianka”</w:t>
      </w:r>
    </w:p>
    <w:p w:rsidR="00467262" w:rsidRPr="006758C5" w:rsidRDefault="00467262" w:rsidP="00131CD4">
      <w:pPr>
        <w:pStyle w:val="Akapitzlist"/>
        <w:numPr>
          <w:ilvl w:val="0"/>
          <w:numId w:val="2"/>
        </w:numPr>
        <w:ind w:left="709"/>
        <w:jc w:val="both"/>
      </w:pPr>
      <w:r w:rsidRPr="006758C5">
        <w:t xml:space="preserve">Na zajęcia należy przybyć 10 minut wcześniej, przebrać się i przygotować do zajęć, następnie punktualnie zgłosić się do instruktora lub trenera UKS „OSTROBRAMSKA”. Jeżeli występują jakiekolwiek niepokojące symptomy złego samopoczucia lub choroby natychmiast zgłosić trenerowi i/lub ratownikowi. 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UKS „OSTROBRAMSKA” nie umożliwia jakiejkolwiek formy "odrabiania" zajęć.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 xml:space="preserve">Na pływalni obowiązuje absolutny zakaz: </w:t>
      </w:r>
      <w:r w:rsidRPr="006758C5">
        <w:br/>
        <w:t>a.</w:t>
      </w:r>
      <w:r w:rsidRPr="006758C5">
        <w:tab/>
        <w:t xml:space="preserve">spożywania alkoholu, palenia papierosów (lub innych używek) </w:t>
      </w:r>
      <w:r w:rsidRPr="006758C5">
        <w:br/>
        <w:t>b.</w:t>
      </w:r>
      <w:r w:rsidRPr="006758C5">
        <w:tab/>
        <w:t xml:space="preserve">biegania </w:t>
      </w:r>
      <w:r w:rsidRPr="006758C5">
        <w:br/>
        <w:t>c.</w:t>
      </w:r>
      <w:r w:rsidRPr="006758C5">
        <w:tab/>
        <w:t xml:space="preserve">wnoszenia opakowań szklanych </w:t>
      </w:r>
      <w:r w:rsidRPr="006758C5">
        <w:br/>
        <w:t>d.</w:t>
      </w:r>
      <w:r w:rsidRPr="006758C5">
        <w:tab/>
        <w:t xml:space="preserve">wynoszenia i przywłaszczania sprzętu sportowo - rekreacyjnego </w:t>
      </w:r>
      <w:r w:rsidRPr="006758C5">
        <w:br/>
        <w:t>e.</w:t>
      </w:r>
      <w:r w:rsidRPr="006758C5">
        <w:tab/>
        <w:t>przebywania w innym obuwiu niż czyste klapki pływackie.</w:t>
      </w:r>
    </w:p>
    <w:p w:rsidR="00467262" w:rsidRPr="006758C5" w:rsidRDefault="00467262" w:rsidP="006A1052">
      <w:pPr>
        <w:pStyle w:val="Akapitzlist"/>
        <w:numPr>
          <w:ilvl w:val="0"/>
          <w:numId w:val="2"/>
        </w:numPr>
        <w:ind w:left="709"/>
        <w:jc w:val="both"/>
      </w:pPr>
      <w:r w:rsidRPr="006758C5">
        <w:t xml:space="preserve">Przed i po zajęciach w  UKS „OSTROBRAMSKA”  odpowiedzialność za nieletnich w pełni ponoszą rodzice (opiekunowie). </w:t>
      </w:r>
      <w:r w:rsidR="006A1052" w:rsidRPr="006758C5">
        <w:t xml:space="preserve">Zajęcia rozpoczynają się wraz z rozpoczęciem treningu przez trenera i kończą się wraz z jego zakończeniem przez trenera. Dla spóźnionych zawodników zajęcia rozpoczynają się wraz z ich dopuszczeniem do treningu przez trenera. </w:t>
      </w:r>
    </w:p>
    <w:p w:rsidR="00467262" w:rsidRPr="006758C5" w:rsidRDefault="00467262" w:rsidP="006A1052">
      <w:pPr>
        <w:pStyle w:val="Akapitzlist"/>
        <w:numPr>
          <w:ilvl w:val="0"/>
          <w:numId w:val="2"/>
        </w:numPr>
        <w:ind w:left="709"/>
        <w:jc w:val="both"/>
      </w:pPr>
      <w:r w:rsidRPr="006758C5">
        <w:t>Wszelkie kwestie sporne oraz pytania należy kierować do trenerów klubu lub do ratowników przebywających na pływalni lub do Zarządu Klubu.</w:t>
      </w:r>
    </w:p>
    <w:p w:rsidR="00467262" w:rsidRPr="006758C5" w:rsidRDefault="00467262" w:rsidP="006A1052">
      <w:pPr>
        <w:pStyle w:val="Akapitzlist"/>
        <w:numPr>
          <w:ilvl w:val="0"/>
          <w:numId w:val="2"/>
        </w:numPr>
        <w:ind w:left="709"/>
        <w:jc w:val="both"/>
      </w:pPr>
      <w:r w:rsidRPr="006758C5">
        <w:t>Uczestnictwo w zajęciach możliwe jest po opłaceniu miesięcznej</w:t>
      </w:r>
      <w:r w:rsidR="005A5C33" w:rsidRPr="006758C5">
        <w:t xml:space="preserve"> składki klubowej, zgodnie z zapisami umowy oraz deklaracji  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Uczestników zajęć obowiązuje wcześniejsze  poinformowanie trenera o ewentualnej nieobecności na treningu.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 xml:space="preserve">Członkostwo w Klubie zobowiązuje uczestników zajęć do zapoznania się oraz do przestrzegania regulaminu zajęć sportowych oraz regulaminu pływalni „SZUWAREK” 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Wchodzenie do wody podczas nieobecności prowadzącego zajęcia jest zabronione.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 xml:space="preserve">Liczba uczestników poszczególnych grup </w:t>
      </w:r>
      <w:r w:rsidR="003F149A" w:rsidRPr="006758C5">
        <w:t xml:space="preserve">na zajęciach </w:t>
      </w:r>
      <w:r w:rsidR="00FC3BF3" w:rsidRPr="006758C5">
        <w:t>nie powinna</w:t>
      </w:r>
      <w:r w:rsidRPr="006758C5">
        <w:t xml:space="preserve"> przekraczać 15 osób na jednego prowadzącego.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Uczestnicy zajęć zobowiązani są do bezwzględnego podporządkowania się decyzjom i nakazom wydawanym przez prowadzącego zajęcia oraz personel obiektu, z którego korzystają.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Opiekunowie uczestników zajęć przebywający na trybunach jak też poza nimi są zobowiązani do nie ingerowania w tryb i sposób prowadzenia zajęć przez trenera lub instruktora.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Przed wejściem do wody zawodnicy zobowiązani są do skorzystania z natrysku.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 xml:space="preserve">Zawodnicy zobowiązani są do posiadania </w:t>
      </w:r>
      <w:r w:rsidR="006A1052" w:rsidRPr="006758C5">
        <w:t xml:space="preserve">we własnym zakresie </w:t>
      </w:r>
      <w:r w:rsidRPr="006758C5">
        <w:t>czepka oraz odpowiednich strojów treningowych w trakcie zajęć.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lastRenderedPageBreak/>
        <w:t>Na terenie pływalni (basen i szatnie) można poruszać się wyłącznie w obuwiu specjalnym (czyste klapki).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Zabronione jest fotografowanie oraz filmowanie zajęć bez zgody prowadzącego zajęcia.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Za rzeczy pozostawione w szatni klub nie ponosi odpowiedzialności.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Rzeczy wartościowe można zdeponować u prowadzących zajęcia.</w:t>
      </w:r>
    </w:p>
    <w:p w:rsidR="00467262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Osoby uczestniczące w zajęciach muszą być  zdrowe.</w:t>
      </w:r>
    </w:p>
    <w:p w:rsidR="00467262" w:rsidRPr="006758C5" w:rsidRDefault="00467262" w:rsidP="00245555">
      <w:pPr>
        <w:pStyle w:val="Akapitzlist"/>
        <w:numPr>
          <w:ilvl w:val="0"/>
          <w:numId w:val="2"/>
        </w:numPr>
        <w:ind w:left="709"/>
        <w:jc w:val="both"/>
      </w:pPr>
      <w:r w:rsidRPr="006758C5">
        <w:t>Przed przystąpieniem do cyklu szkoleniowego każdy uczestnik musi być przebadany przez lekarza medycyny sportowej. Warunkiem przystąpienia zawodnika do pierwszego treningu jest przedłożenie trenerowi Książki Zdrowia Sportowca z ważnymi badaniami dopuszczającymi do uczestnictwa w zajęciach sportowych.</w:t>
      </w:r>
      <w:r w:rsidR="00245555" w:rsidRPr="006758C5">
        <w:t xml:space="preserve"> Zawodnik zobowiązany jest do posiadania ważnych badań lekarskich przez cały cykl treningowy. Obowiązek kontroli ważności badań lekarskich spoczywa na rodzicu/opiekunie prawnym zawodnika. </w:t>
      </w:r>
    </w:p>
    <w:p w:rsidR="00467262" w:rsidRPr="006758C5" w:rsidRDefault="00467262" w:rsidP="003219F4">
      <w:pPr>
        <w:pStyle w:val="Akapitzlist"/>
        <w:numPr>
          <w:ilvl w:val="0"/>
          <w:numId w:val="2"/>
        </w:numPr>
        <w:ind w:left="709"/>
        <w:jc w:val="both"/>
      </w:pPr>
      <w:r w:rsidRPr="006758C5">
        <w:t xml:space="preserve">Organizator </w:t>
      </w:r>
      <w:r w:rsidR="006A1052" w:rsidRPr="006758C5">
        <w:t xml:space="preserve">- UKS „OSTROBRAMSKA” - </w:t>
      </w:r>
      <w:r w:rsidRPr="006758C5">
        <w:t>zastrzega</w:t>
      </w:r>
      <w:r w:rsidR="003219F4" w:rsidRPr="006758C5">
        <w:t xml:space="preserve"> sobie prawo do odwołania zajęć, bez obowiązku udzielania z tego tytułu jakiejkolwiek rekompensaty zawodnikowi.  </w:t>
      </w:r>
    </w:p>
    <w:p w:rsidR="00467262" w:rsidRPr="006758C5" w:rsidRDefault="00467262" w:rsidP="003219F4">
      <w:pPr>
        <w:pStyle w:val="Akapitzlist"/>
        <w:numPr>
          <w:ilvl w:val="0"/>
          <w:numId w:val="2"/>
        </w:numPr>
        <w:ind w:left="709"/>
        <w:jc w:val="both"/>
      </w:pPr>
      <w:r w:rsidRPr="006758C5">
        <w:t>W przypadku niespełnienia wymogów regulaminu organizator może odmówić przyjęcia uczestników na pływalnię.</w:t>
      </w:r>
    </w:p>
    <w:p w:rsidR="002C0DED" w:rsidRPr="006758C5" w:rsidRDefault="00467262" w:rsidP="00467262">
      <w:pPr>
        <w:pStyle w:val="Akapitzlist"/>
        <w:numPr>
          <w:ilvl w:val="0"/>
          <w:numId w:val="2"/>
        </w:numPr>
        <w:ind w:left="709"/>
      </w:pPr>
      <w:r w:rsidRPr="006758C5">
        <w:t>Organizator</w:t>
      </w:r>
      <w:r w:rsidR="006A1052" w:rsidRPr="006758C5">
        <w:t xml:space="preserve"> - UKS „OSTROBRAMSKA”  -</w:t>
      </w:r>
      <w:r w:rsidRPr="006758C5">
        <w:t xml:space="preserve"> zastrzega sobie prawo do ostatecznej interpretacji regulaminu.</w:t>
      </w:r>
    </w:p>
    <w:p w:rsidR="003F149A" w:rsidRPr="006758C5" w:rsidRDefault="003F149A" w:rsidP="003F149A"/>
    <w:p w:rsidR="003F149A" w:rsidRPr="006758C5" w:rsidRDefault="003F149A" w:rsidP="003F149A"/>
    <w:p w:rsidR="003F149A" w:rsidRPr="006758C5" w:rsidRDefault="003F149A" w:rsidP="003F149A">
      <w:r w:rsidRPr="006758C5">
        <w:t xml:space="preserve">Zapoznałem się z powyższym  regulaminem i zobowiązuję się go  przestrzegać. </w:t>
      </w:r>
    </w:p>
    <w:p w:rsidR="003F149A" w:rsidRPr="006758C5" w:rsidRDefault="003F149A" w:rsidP="003F149A"/>
    <w:p w:rsidR="003F149A" w:rsidRPr="006758C5" w:rsidRDefault="003F149A" w:rsidP="003F149A"/>
    <w:p w:rsidR="003F149A" w:rsidRPr="006758C5" w:rsidRDefault="003F149A" w:rsidP="003F149A">
      <w:r w:rsidRPr="006758C5">
        <w:t>_________________</w:t>
      </w:r>
      <w:r w:rsidRPr="006758C5">
        <w:tab/>
      </w:r>
      <w:r w:rsidRPr="006758C5">
        <w:tab/>
      </w:r>
      <w:r w:rsidRPr="006758C5">
        <w:tab/>
      </w:r>
      <w:r w:rsidRPr="006758C5">
        <w:tab/>
      </w:r>
      <w:r w:rsidRPr="006758C5">
        <w:tab/>
      </w:r>
      <w:r w:rsidRPr="006758C5">
        <w:tab/>
        <w:t xml:space="preserve">________________________ </w:t>
      </w:r>
    </w:p>
    <w:p w:rsidR="003F149A" w:rsidRDefault="003F149A" w:rsidP="003F149A">
      <w:r w:rsidRPr="006758C5">
        <w:t>Data</w:t>
      </w:r>
      <w:r w:rsidRPr="006758C5">
        <w:tab/>
      </w:r>
      <w:r w:rsidRPr="006758C5">
        <w:tab/>
      </w:r>
      <w:r w:rsidRPr="006758C5">
        <w:tab/>
      </w:r>
      <w:r w:rsidRPr="006758C5">
        <w:tab/>
      </w:r>
      <w:r w:rsidRPr="006758C5">
        <w:tab/>
      </w:r>
      <w:r w:rsidRPr="006758C5">
        <w:tab/>
      </w:r>
      <w:r w:rsidRPr="006758C5">
        <w:tab/>
      </w:r>
      <w:r w:rsidRPr="006758C5">
        <w:tab/>
        <w:t>czytelny podpis</w:t>
      </w:r>
      <w:r w:rsidRPr="006758C5">
        <w:tab/>
      </w:r>
      <w:r w:rsidRPr="006758C5">
        <w:tab/>
      </w:r>
      <w:r w:rsidRPr="006758C5">
        <w:tab/>
      </w:r>
      <w:r>
        <w:tab/>
      </w:r>
      <w:r>
        <w:tab/>
      </w:r>
      <w:r>
        <w:tab/>
      </w:r>
    </w:p>
    <w:sectPr w:rsidR="003F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9DB"/>
    <w:multiLevelType w:val="hybridMultilevel"/>
    <w:tmpl w:val="E942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160F"/>
    <w:multiLevelType w:val="hybridMultilevel"/>
    <w:tmpl w:val="7BCCA756"/>
    <w:lvl w:ilvl="0" w:tplc="E1EA94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62"/>
    <w:rsid w:val="00131CD4"/>
    <w:rsid w:val="002418CB"/>
    <w:rsid w:val="00245555"/>
    <w:rsid w:val="003219F4"/>
    <w:rsid w:val="003F149A"/>
    <w:rsid w:val="00467262"/>
    <w:rsid w:val="005A5C33"/>
    <w:rsid w:val="006758C5"/>
    <w:rsid w:val="006A1052"/>
    <w:rsid w:val="0076697E"/>
    <w:rsid w:val="009B4C44"/>
    <w:rsid w:val="00F72F79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F56626-477F-4A17-A524-0C2A581C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</cp:lastModifiedBy>
  <cp:revision>2</cp:revision>
  <dcterms:created xsi:type="dcterms:W3CDTF">2015-12-16T17:28:00Z</dcterms:created>
  <dcterms:modified xsi:type="dcterms:W3CDTF">2015-12-16T17:28:00Z</dcterms:modified>
</cp:coreProperties>
</file>